
<file path=[Content_Types].xml><?xml version="1.0" encoding="utf-8"?>
<Types xmlns="http://schemas.openxmlformats.org/package/2006/content-types">
  <Default Extension="rels" ContentType="application/vnd.openxmlformats-package.relationships+xml"/>
  <Default Extension="bin" ContentType="application/vnd.openxmlformats-officedocument.oleObject"/>
  <Default Extension="wmf" ContentType="image/x-wmf"/>
  <Default Extension="xml" ContentType="application/vnd.openxmlformats-officedocument.wordprocessingml.numbering+xml"/>
  <Override PartName="/word/styles.xml" ContentType="application/vnd.openxmlformats-officedocument.wordprocessingml.styles+xml"/>
  <Override PartName="/word/document.xml" ContentType="application/vnd.openxmlformats-officedocument.wordprocessingml.document.main+xml"/>
</Types>
</file>

<file path=_rels/.rels><?xml version="1.0" encoding="UTF-8"?><Relationships xmlns="http://schemas.openxmlformats.org/package/2006/relationships"><Relationship Target="word/document.xml" Id="pkgRId0" Type="http://schemas.openxmlformats.org/officeDocument/2006/relationships/officeDocument" /></Relationships>
</file>

<file path=word/document.xml><?xml version="1.0" encoding="utf-8"?>
<w:document xmlns:w="http://schemas.openxmlformats.org/wordprocessingml/2006/main">
  <w:body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29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ноября, в подготовительной к школе группе, воспитатель Анна Сергеевна Жданова, в рамках года Экологии в России, провела с ребятами квест-игру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Сохраним природу вместе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Цель данного мероприятия:</w:t>
      </w:r>
    </w:p>
    <w:p>
      <w:pPr>
        <w:numPr>
          <w:ilvl w:val="0"/>
          <w:numId w:val="3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Подвести  детей к пониманию того, что жизнь человека на Земле во многом зависит от окружающей среды: чистые воздух, вода, лес, почва благоприятно сказываются на здоровье и жизни человека.</w:t>
      </w:r>
    </w:p>
    <w:p>
      <w:pPr>
        <w:numPr>
          <w:ilvl w:val="0"/>
          <w:numId w:val="3"/>
        </w:numPr>
        <w:spacing w:before="0" w:after="200" w:line="276"/>
        <w:ind w:right="0" w:left="720" w:hanging="36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Закреплять умение правильно вести себя в природе.</w:t>
      </w:r>
    </w:p>
    <w:p>
      <w:pPr>
        <w:spacing w:before="0" w:after="200" w:line="276"/>
        <w:ind w:right="0" w:left="72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Заранее Анной Сергеевной была проведена предварительная работа: беседы  о роли экологии в жизни человека, ребятам были показаны видеофильмы о том, как  человек  влияет на окружающую среду и т.д.</w:t>
      </w:r>
    </w:p>
    <w:p>
      <w:pPr>
        <w:spacing w:before="0" w:after="200" w:line="276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 время проведения квест-игры ребята разделились на две команды, придумали название: команда девочек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Радуга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»,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мальчиков -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Родничок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».</w:t>
      </w:r>
    </w:p>
    <w:p>
      <w:pPr>
        <w:spacing w:before="0" w:after="200" w:line="276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Ребятам была  дана карта с маршрутом: на каждой из  станций они выполняли задания. </w:t>
      </w:r>
    </w:p>
    <w:p>
      <w:pPr>
        <w:spacing w:before="0" w:after="200" w:line="276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станции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Чистое озеро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они помогали обитателям условного водоема собрать мусор с поверхности воды.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199" w:dyaOrig="4806">
          <v:rect xmlns:o="urn:schemas-microsoft-com:office:office" xmlns:v="urn:schemas-microsoft-com:vml" id="rectole0000000000" style="width:359.950000pt;height:240.300000pt" o:preferrelative="t" o:ole="">
            <o:lock v:ext="edit"/>
            <v:imagedata xmlns:r="http://schemas.openxmlformats.org/officeDocument/2006/relationships" r:id="docRId1" o:title=""/>
          </v:rect>
          <o:OLEObject xmlns:r="http://schemas.openxmlformats.org/officeDocument/2006/relationships" xmlns:o="urn:schemas-microsoft-com:office:office" Type="Embed" ProgID="StaticMetafile" DrawAspect="Content" ObjectID="0000000000" ShapeID="rectole0000000000" r:id="docRId0"/>
        </w:object>
      </w:r>
    </w:p>
    <w:p>
      <w:pPr>
        <w:spacing w:before="0" w:after="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станции "Покажи и угадай"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дети поочередно выбирали картинки, на которых изображены различные животные, их задача была изобразить (показать)  животное своей команде без слов, а те должны были догадаться о ком идет речь. </w:t>
      </w: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16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6356" w:dyaOrig="5486">
          <v:rect xmlns:o="urn:schemas-microsoft-com:office:office" xmlns:v="urn:schemas-microsoft-com:vml" id="rectole0000000001" style="width:317.800000pt;height:274.300000pt" o:preferrelative="t" o:ole="">
            <o:lock v:ext="edit"/>
            <v:imagedata xmlns:r="http://schemas.openxmlformats.org/officeDocument/2006/relationships" r:id="docRId3" o:title=""/>
          </v:rect>
          <o:OLEObject xmlns:r="http://schemas.openxmlformats.org/officeDocument/2006/relationships" xmlns:o="urn:schemas-microsoft-com:office:office" Type="Embed" ProgID="StaticMetafile" DrawAspect="Content" ObjectID="0000000001" ShapeID="rectole0000000001" r:id="docRId2"/>
        </w:object>
      </w: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</w:p>
    <w:p>
      <w:pPr>
        <w:spacing w:before="0" w:after="0" w:line="276"/>
        <w:ind w:right="0" w:left="0" w:firstLine="708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16"/>
          <w:u w:val="single"/>
          <w:shd w:fill="auto" w:val="clear"/>
        </w:rPr>
      </w:pPr>
    </w:p>
    <w:p>
      <w:pPr>
        <w:spacing w:before="0" w:after="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6336" w:dyaOrig="4752">
          <v:rect xmlns:o="urn:schemas-microsoft-com:office:office" xmlns:v="urn:schemas-microsoft-com:vml" id="rectole0000000002" style="width:316.800000pt;height:237.600000pt" o:preferrelative="t" o:ole="">
            <o:lock v:ext="edit"/>
            <v:imagedata xmlns:r="http://schemas.openxmlformats.org/officeDocument/2006/relationships" r:id="docRId5" o:title=""/>
          </v:rect>
          <o:OLEObject xmlns:r="http://schemas.openxmlformats.org/officeDocument/2006/relationships" xmlns:o="urn:schemas-microsoft-com:office:office" Type="Embed" ProgID="StaticMetafile" DrawAspect="Content" ObjectID="0000000002" ShapeID="rectole0000000002" r:id="docRId4"/>
        </w:object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станции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Найди и объясни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ребятам  были даны  карточки, им нужно было найти лишнюю картинку,  рассказать, почему она лишняя.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7459" w:dyaOrig="5594">
          <v:rect xmlns:o="urn:schemas-microsoft-com:office:office" xmlns:v="urn:schemas-microsoft-com:vml" id="rectole0000000003" style="width:372.950000pt;height:279.700000pt" o:preferrelative="t" o:ole="">
            <o:lock v:ext="edit"/>
            <v:imagedata xmlns:r="http://schemas.openxmlformats.org/officeDocument/2006/relationships" r:id="docRId7" o:title=""/>
          </v:rect>
          <o:OLEObject xmlns:r="http://schemas.openxmlformats.org/officeDocument/2006/relationships" xmlns:o="urn:schemas-microsoft-com:office:office" Type="Embed" ProgID="StaticMetafile" DrawAspect="Content" ObjectID="0000000003" ShapeID="rectole0000000003" r:id="docRId6"/>
        </w:object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станции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Угадай, чей голосок?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дошкольники узнавали на слух голоса знакомых им птиц, животных.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5584" w:dyaOrig="5184">
          <v:rect xmlns:o="urn:schemas-microsoft-com:office:office" xmlns:v="urn:schemas-microsoft-com:vml" id="rectole0000000004" style="width:279.200000pt;height:259.200000pt" o:preferrelative="t" o:ole="">
            <o:lock v:ext="edit"/>
            <v:imagedata xmlns:r="http://schemas.openxmlformats.org/officeDocument/2006/relationships" r:id="docRId9" o:title=""/>
          </v:rect>
          <o:OLEObject xmlns:r="http://schemas.openxmlformats.org/officeDocument/2006/relationships" xmlns:o="urn:schemas-microsoft-com:office:office" Type="Embed" ProgID="StaticMetafile" DrawAspect="Content" ObjectID="0000000004" ShapeID="rectole0000000004" r:id="docRId8"/>
        </w:objec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 </w:t>
        <w:tab/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станции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Отгадай загадку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 отгадывали загадки о явлениях природы, об окружающем мире.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796" w:dyaOrig="4306">
          <v:rect xmlns:o="urn:schemas-microsoft-com:office:office" xmlns:v="urn:schemas-microsoft-com:vml" id="rectole0000000005" style="width:339.800000pt;height:215.300000pt" o:preferrelative="t" o:ole="">
            <o:lock v:ext="edit"/>
            <v:imagedata xmlns:r="http://schemas.openxmlformats.org/officeDocument/2006/relationships" r:id="docRId11" o:title=""/>
          </v:rect>
          <o:OLEObject xmlns:r="http://schemas.openxmlformats.org/officeDocument/2006/relationships" xmlns:o="urn:schemas-microsoft-com:office:office" Type="Embed" ProgID="StaticMetafile" DrawAspect="Content" ObjectID="0000000005" ShapeID="rectole0000000005" r:id="docRId10"/>
        </w:object>
      </w:r>
    </w:p>
    <w:p>
      <w:pPr>
        <w:spacing w:before="0" w:after="200" w:line="276"/>
        <w:ind w:right="0" w:left="0" w:firstLine="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ab/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станции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Вопрос - ответ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команды отвечали на вопросы об окружающем мире.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5961" w:dyaOrig="5087">
          <v:rect xmlns:o="urn:schemas-microsoft-com:office:office" xmlns:v="urn:schemas-microsoft-com:vml" id="rectole0000000006" style="width:298.050000pt;height:254.350000pt" o:preferrelative="t" o:ole="">
            <o:lock v:ext="edit"/>
            <v:imagedata xmlns:r="http://schemas.openxmlformats.org/officeDocument/2006/relationships" r:id="docRId13" o:title=""/>
          </v:rect>
          <o:OLEObject xmlns:r="http://schemas.openxmlformats.org/officeDocument/2006/relationships" xmlns:o="urn:schemas-microsoft-com:office:office" Type="Embed" ProgID="StaticMetafile" DrawAspect="Content" ObjectID="0000000006" ShapeID="rectole0000000006" r:id="docRId12"/>
        </w:object>
      </w:r>
    </w:p>
    <w:p>
      <w:pPr>
        <w:spacing w:before="0" w:after="200" w:line="276"/>
        <w:ind w:right="0" w:left="0" w:firstLine="720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каждой из станций командам за правильно выполненное задание давалась одна деталь  пазла. </w:t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На станции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Вместе, дружно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</w:t>
      </w:r>
      <w:r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shd w:fill="auto" w:val="clear"/>
        </w:rPr>
        <w:t xml:space="preserve">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ребята обеих команд встретились на площадке,  где  сложили каждый свой  пазл-картинку,  хором проговорили девиз игры 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«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Сохраним природу вместе</w:t>
      </w: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»!</w:t>
      </w:r>
    </w:p>
    <w:p>
      <w:pPr>
        <w:spacing w:before="0" w:after="200" w:line="276"/>
        <w:ind w:right="0" w:left="0" w:firstLine="708"/>
        <w:jc w:val="both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  <w:t xml:space="preserve">Дошколятам очень понравилась эта  интересная, познавательная игра! </w: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b/>
          <w:color w:val="auto"/>
          <w:spacing w:val="0"/>
          <w:position w:val="0"/>
          <w:sz w:val="28"/>
          <w:u w:val="single"/>
          <w:shd w:fill="auto" w:val="clear"/>
        </w:rPr>
      </w:pPr>
      <w:r>
        <w:object w:dxaOrig="6278" w:dyaOrig="4708">
          <v:rect xmlns:o="urn:schemas-microsoft-com:office:office" xmlns:v="urn:schemas-microsoft-com:vml" id="rectole0000000007" style="width:313.900000pt;height:235.400000pt" o:preferrelative="t" o:ole="">
            <o:lock v:ext="edit"/>
            <v:imagedata xmlns:r="http://schemas.openxmlformats.org/officeDocument/2006/relationships" r:id="docRId15" o:title=""/>
          </v:rect>
          <o:OLEObject xmlns:r="http://schemas.openxmlformats.org/officeDocument/2006/relationships" xmlns:o="urn:schemas-microsoft-com:office:office" Type="Embed" ProgID="StaticMetafile" DrawAspect="Content" ObjectID="0000000007" ShapeID="rectole0000000007" r:id="docRId14"/>
        </w:object>
      </w:r>
    </w:p>
    <w:p>
      <w:pPr>
        <w:spacing w:before="0" w:after="200" w:line="276"/>
        <w:ind w:right="0" w:left="0" w:firstLine="0"/>
        <w:jc w:val="center"/>
        <w:rPr>
          <w:rFonts w:ascii="Times New Roman" w:hAnsi="Times New Roman" w:cs="Times New Roman" w:eastAsia="Times New Roman"/>
          <w:color w:val="auto"/>
          <w:spacing w:val="0"/>
          <w:position w:val="0"/>
          <w:sz w:val="28"/>
          <w:shd w:fill="auto" w:val="clear"/>
        </w:rPr>
      </w:pPr>
      <w:r>
        <w:object w:dxaOrig="6307" w:dyaOrig="4575">
          <v:rect xmlns:o="urn:schemas-microsoft-com:office:office" xmlns:v="urn:schemas-microsoft-com:vml" id="rectole0000000008" style="width:315.350000pt;height:228.750000pt" o:preferrelative="t" o:ole="">
            <o:lock v:ext="edit"/>
            <v:imagedata xmlns:r="http://schemas.openxmlformats.org/officeDocument/2006/relationships" r:id="docRId17" o:title=""/>
          </v:rect>
          <o:OLEObject xmlns:r="http://schemas.openxmlformats.org/officeDocument/2006/relationships" xmlns:o="urn:schemas-microsoft-com:office:office" Type="Embed" ProgID="StaticMetafile" DrawAspect="Content" ObjectID="0000000008" ShapeID="rectole0000000008" r:id="docRId16"/>
        </w:object>
      </w:r>
    </w:p>
    <w:p>
      <w:pPr>
        <w:spacing w:before="0" w:after="0" w:line="240"/>
        <w:ind w:right="0" w:left="0" w:firstLine="0"/>
        <w:jc w:val="center"/>
        <w:rPr>
          <w:rFonts w:ascii="Times New Roman" w:hAnsi="Times New Roman" w:cs="Times New Roman" w:eastAsia="Times New Roman"/>
          <w:b/>
          <w:color w:val="00360E"/>
          <w:spacing w:val="0"/>
          <w:position w:val="0"/>
          <w:sz w:val="28"/>
          <w:u w:val="single"/>
          <w:shd w:fill="auto" w:val="clear"/>
        </w:rPr>
      </w:pPr>
      <w:r>
        <w:rPr>
          <w:rFonts w:ascii="Times New Roman" w:hAnsi="Times New Roman" w:cs="Times New Roman" w:eastAsia="Times New Roman"/>
          <w:b/>
          <w:color w:val="00360E"/>
          <w:spacing w:val="0"/>
          <w:position w:val="0"/>
          <w:sz w:val="28"/>
          <w:shd w:fill="auto" w:val="clear"/>
        </w:rPr>
        <w:t xml:space="preserve">Есть одна планета-сад </w:t>
        <w:br/>
        <w:t xml:space="preserve">В этом космосе холодном. </w:t>
        <w:br/>
        <w:t xml:space="preserve">Только здесь леса шумят, </w:t>
        <w:br/>
        <w:t xml:space="preserve">Птиц скликая перелётных, </w:t>
        <w:br/>
        <w:t xml:space="preserve">Лишь на ней одной цветут, </w:t>
        <w:br/>
        <w:t xml:space="preserve">Ландыши в траве зелёной, </w:t>
        <w:br/>
        <w:t xml:space="preserve">И стрекозы только тут </w:t>
        <w:br/>
        <w:t xml:space="preserve">В речку смотрят удивлённо. </w:t>
        <w:br/>
      </w:r>
      <w:r>
        <w:rPr>
          <w:rFonts w:ascii="Times New Roman" w:hAnsi="Times New Roman" w:cs="Times New Roman" w:eastAsia="Times New Roman"/>
          <w:b/>
          <w:color w:val="00360E"/>
          <w:spacing w:val="0"/>
          <w:position w:val="0"/>
          <w:sz w:val="28"/>
          <w:u w:val="single"/>
          <w:shd w:fill="auto" w:val="clear"/>
        </w:rPr>
        <w:t xml:space="preserve">Береги свою планету </w:t>
      </w:r>
      <w:r>
        <w:rPr>
          <w:rFonts w:ascii="Times New Roman" w:hAnsi="Times New Roman" w:cs="Times New Roman" w:eastAsia="Times New Roman"/>
          <w:b/>
          <w:color w:val="00360E"/>
          <w:spacing w:val="0"/>
          <w:position w:val="0"/>
          <w:sz w:val="28"/>
          <w:u w:val="single"/>
          <w:shd w:fill="auto" w:val="clear"/>
        </w:rPr>
        <w:t xml:space="preserve">– </w:t>
      </w:r>
      <w:r>
        <w:rPr>
          <w:rFonts w:ascii="Times New Roman" w:hAnsi="Times New Roman" w:cs="Times New Roman" w:eastAsia="Times New Roman"/>
          <w:b/>
          <w:color w:val="00360E"/>
          <w:spacing w:val="0"/>
          <w:position w:val="0"/>
          <w:sz w:val="28"/>
          <w:u w:val="single"/>
          <w:shd w:fill="auto" w:val="clear"/>
        </w:rPr>
        <w:br/>
      </w:r>
      <w:r>
        <w:rPr>
          <w:rFonts w:ascii="Times New Roman" w:hAnsi="Times New Roman" w:cs="Times New Roman" w:eastAsia="Times New Roman"/>
          <w:b/>
          <w:color w:val="00360E"/>
          <w:spacing w:val="0"/>
          <w:position w:val="0"/>
          <w:sz w:val="28"/>
          <w:u w:val="single"/>
          <w:shd w:fill="auto" w:val="clear"/>
        </w:rPr>
        <w:t xml:space="preserve">Ведь другой, похожей, нет! </w:t>
      </w:r>
    </w:p>
  </w:body>
</w:document>
</file>

<file path=word/numbering.xml><?xml version="1.0" encoding="utf-8"?>
<w:numbering xmlns:w="http://schemas.openxmlformats.org/wordprocessingml/2006/main">
  <w:abstractNum w:abstractNumId="0">
    <w:lvl w:ilvl="0">
      <w:start w:val="1"/>
      <w:numFmt w:val="bullet"/>
      <w:lvlText w:val="•"/>
    </w:lvl>
  </w:abstractNum>
  <w:num w:numId="3">
    <w:abstractNumId w:val="0"/>
  </w:num>
</w:numbering>
</file>

<file path=word/styles.xml><?xml version="1.0" encoding="utf-8"?>
<w:styles xmlns:w="http://schemas.openxmlformats.org/wordprocessingml/2006/main"/>
</file>

<file path=word/_rels/document.xml.rels><?xml version="1.0" encoding="UTF-8"?><Relationships xmlns="http://schemas.openxmlformats.org/package/2006/relationships"><Relationship Target="media/image8.wmf" Id="docRId17" Type="http://schemas.openxmlformats.org/officeDocument/2006/relationships/image" /><Relationship Target="media/image3.wmf" Id="docRId7" Type="http://schemas.openxmlformats.org/officeDocument/2006/relationships/image" /><Relationship Target="embeddings/oleObject5.bin" Id="docRId10" Type="http://schemas.openxmlformats.org/officeDocument/2006/relationships/oleObject" /><Relationship Target="embeddings/oleObject7.bin" Id="docRId14" Type="http://schemas.openxmlformats.org/officeDocument/2006/relationships/oleObject" /><Relationship Target="numbering.xml" Id="docRId18" Type="http://schemas.openxmlformats.org/officeDocument/2006/relationships/numbering" /><Relationship Target="embeddings/oleObject1.bin" Id="docRId2" Type="http://schemas.openxmlformats.org/officeDocument/2006/relationships/oleObject" /><Relationship Target="embeddings/oleObject3.bin" Id="docRId6" Type="http://schemas.openxmlformats.org/officeDocument/2006/relationships/oleObject" /><Relationship Target="media/image0.wmf" Id="docRId1" Type="http://schemas.openxmlformats.org/officeDocument/2006/relationships/image" /><Relationship Target="media/image5.wmf" Id="docRId11" Type="http://schemas.openxmlformats.org/officeDocument/2006/relationships/image" /><Relationship Target="media/image7.wmf" Id="docRId15" Type="http://schemas.openxmlformats.org/officeDocument/2006/relationships/image" /><Relationship Target="styles.xml" Id="docRId19" Type="http://schemas.openxmlformats.org/officeDocument/2006/relationships/styles" /><Relationship Target="media/image2.wmf" Id="docRId5" Type="http://schemas.openxmlformats.org/officeDocument/2006/relationships/image" /><Relationship Target="media/image4.wmf" Id="docRId9" Type="http://schemas.openxmlformats.org/officeDocument/2006/relationships/image" /><Relationship Target="embeddings/oleObject0.bin" Id="docRId0" Type="http://schemas.openxmlformats.org/officeDocument/2006/relationships/oleObject" /><Relationship Target="embeddings/oleObject6.bin" Id="docRId12" Type="http://schemas.openxmlformats.org/officeDocument/2006/relationships/oleObject" /><Relationship Target="embeddings/oleObject8.bin" Id="docRId16" Type="http://schemas.openxmlformats.org/officeDocument/2006/relationships/oleObject" /><Relationship Target="embeddings/oleObject2.bin" Id="docRId4" Type="http://schemas.openxmlformats.org/officeDocument/2006/relationships/oleObject" /><Relationship Target="embeddings/oleObject4.bin" Id="docRId8" Type="http://schemas.openxmlformats.org/officeDocument/2006/relationships/oleObject" /><Relationship Target="media/image6.wmf" Id="docRId13" Type="http://schemas.openxmlformats.org/officeDocument/2006/relationships/image" /><Relationship Target="media/image1.wmf" Id="docRId3" Type="http://schemas.openxmlformats.org/officeDocument/2006/relationships/image" /></Relationships>
</file>